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DFA" w:rsidRPr="00052DFA" w:rsidRDefault="00052DFA" w:rsidP="00052DFA">
      <w:pPr>
        <w:outlineLvl w:val="0"/>
        <w:rPr>
          <w:rFonts w:ascii="Times" w:eastAsia="Times New Roman" w:hAnsi="Times" w:cs="Times New Roman"/>
          <w:b/>
          <w:bCs/>
          <w:kern w:val="36"/>
          <w:sz w:val="36"/>
          <w:szCs w:val="36"/>
          <w:lang w:val="de-AT"/>
        </w:rPr>
      </w:pPr>
      <w:r>
        <w:rPr>
          <w:rFonts w:ascii="Times" w:eastAsia="Times New Roman" w:hAnsi="Times" w:cs="Times New Roman"/>
          <w:b/>
          <w:bCs/>
          <w:noProof/>
          <w:kern w:val="36"/>
          <w:sz w:val="36"/>
          <w:szCs w:val="36"/>
        </w:rPr>
        <w:drawing>
          <wp:anchor distT="0" distB="0" distL="114300" distR="114300" simplePos="0" relativeHeight="251659264" behindDoc="0" locked="0" layoutInCell="1" allowOverlap="1">
            <wp:simplePos x="0" y="0"/>
            <wp:positionH relativeFrom="margin">
              <wp:posOffset>-114300</wp:posOffset>
            </wp:positionH>
            <wp:positionV relativeFrom="margin">
              <wp:posOffset>-114300</wp:posOffset>
            </wp:positionV>
            <wp:extent cx="719455" cy="719455"/>
            <wp:effectExtent l="0" t="0" r="0" b="0"/>
            <wp:wrapSquare wrapText="bothSides"/>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6">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margin">
              <wp14:pctWidth>0</wp14:pctWidth>
            </wp14:sizeRelH>
            <wp14:sizeRelV relativeFrom="margin">
              <wp14:pctHeight>0</wp14:pctHeight>
            </wp14:sizeRelV>
          </wp:anchor>
        </w:drawing>
      </w:r>
      <w:r w:rsidRPr="00052DFA">
        <w:rPr>
          <w:rFonts w:ascii="Times" w:eastAsia="Times New Roman" w:hAnsi="Times" w:cs="Times New Roman"/>
          <w:b/>
          <w:bCs/>
          <w:kern w:val="36"/>
          <w:sz w:val="36"/>
          <w:szCs w:val="36"/>
          <w:lang w:val="de-AT"/>
        </w:rPr>
        <w:t xml:space="preserve">Bürgermeisterin Angelika Schwarzmann und </w:t>
      </w:r>
      <w:proofErr w:type="spellStart"/>
      <w:r w:rsidRPr="00052DFA">
        <w:rPr>
          <w:rFonts w:ascii="Times" w:eastAsia="Times New Roman" w:hAnsi="Times" w:cs="Times New Roman"/>
          <w:b/>
          <w:bCs/>
          <w:kern w:val="36"/>
          <w:sz w:val="36"/>
          <w:szCs w:val="36"/>
          <w:lang w:val="de-AT"/>
        </w:rPr>
        <w:t>Refugee-</w:t>
      </w:r>
      <w:bookmarkStart w:id="0" w:name="_GoBack"/>
      <w:bookmarkEnd w:id="0"/>
      <w:r w:rsidRPr="00052DFA">
        <w:rPr>
          <w:rFonts w:ascii="Times" w:eastAsia="Times New Roman" w:hAnsi="Times" w:cs="Times New Roman"/>
          <w:b/>
          <w:bCs/>
          <w:kern w:val="36"/>
          <w:sz w:val="36"/>
          <w:szCs w:val="36"/>
          <w:lang w:val="de-AT"/>
        </w:rPr>
        <w:t>Convoy</w:t>
      </w:r>
      <w:proofErr w:type="spellEnd"/>
      <w:r w:rsidRPr="00052DFA">
        <w:rPr>
          <w:rFonts w:ascii="Times" w:eastAsia="Times New Roman" w:hAnsi="Times" w:cs="Times New Roman"/>
          <w:b/>
          <w:bCs/>
          <w:kern w:val="36"/>
          <w:sz w:val="36"/>
          <w:szCs w:val="36"/>
          <w:lang w:val="de-AT"/>
        </w:rPr>
        <w:t xml:space="preserve"> erhalten 13. Ute-Bock-Preis für Zivi</w:t>
      </w:r>
      <w:r w:rsidRPr="00052DFA">
        <w:rPr>
          <w:rFonts w:ascii="Times" w:eastAsia="Times New Roman" w:hAnsi="Times" w:cs="Times New Roman"/>
          <w:b/>
          <w:bCs/>
          <w:kern w:val="36"/>
          <w:sz w:val="36"/>
          <w:szCs w:val="36"/>
          <w:lang w:val="de-AT"/>
        </w:rPr>
        <w:t>l</w:t>
      </w:r>
      <w:r w:rsidRPr="00052DFA">
        <w:rPr>
          <w:rFonts w:ascii="Times" w:eastAsia="Times New Roman" w:hAnsi="Times" w:cs="Times New Roman"/>
          <w:b/>
          <w:bCs/>
          <w:kern w:val="36"/>
          <w:sz w:val="36"/>
          <w:szCs w:val="36"/>
          <w:lang w:val="de-AT"/>
        </w:rPr>
        <w:t>courage!</w:t>
      </w:r>
    </w:p>
    <w:p w:rsidR="00052DFA" w:rsidRPr="00052DFA" w:rsidRDefault="00052DFA" w:rsidP="00052DFA">
      <w:pPr>
        <w:rPr>
          <w:rFonts w:ascii="Times" w:hAnsi="Times" w:cs="Times New Roman"/>
          <w:b/>
          <w:bCs/>
          <w:sz w:val="22"/>
          <w:szCs w:val="22"/>
          <w:lang w:val="de-AT"/>
        </w:rPr>
      </w:pPr>
      <w:r w:rsidRPr="00052DFA">
        <w:rPr>
          <w:rFonts w:ascii="Times" w:hAnsi="Times" w:cs="Times New Roman"/>
          <w:b/>
          <w:bCs/>
          <w:sz w:val="22"/>
          <w:szCs w:val="22"/>
          <w:lang w:val="de-AT"/>
        </w:rPr>
        <w:t>SOS Mitmensch setzt mit der diesjährigen 13. Verleihung des Ute-Bock-Preises für Zivilcour</w:t>
      </w:r>
      <w:r w:rsidRPr="00052DFA">
        <w:rPr>
          <w:rFonts w:ascii="Times" w:hAnsi="Times" w:cs="Times New Roman"/>
          <w:b/>
          <w:bCs/>
          <w:sz w:val="22"/>
          <w:szCs w:val="22"/>
          <w:lang w:val="de-AT"/>
        </w:rPr>
        <w:t>a</w:t>
      </w:r>
      <w:r w:rsidRPr="00052DFA">
        <w:rPr>
          <w:rFonts w:ascii="Times" w:hAnsi="Times" w:cs="Times New Roman"/>
          <w:b/>
          <w:bCs/>
          <w:sz w:val="22"/>
          <w:szCs w:val="22"/>
          <w:lang w:val="de-AT"/>
        </w:rPr>
        <w:t>ge ein deutliches Signal gegen Abschottung, nationalistischen Egoismus und das im Stich lassen von Menschen in Not. Ausgezeichnet werden die Vorarlberger Bürgermeisterin Angelika Schwarzmann und die Initiative „</w:t>
      </w:r>
      <w:proofErr w:type="spellStart"/>
      <w:r w:rsidRPr="00052DFA">
        <w:rPr>
          <w:rFonts w:ascii="Times" w:hAnsi="Times" w:cs="Times New Roman"/>
          <w:b/>
          <w:bCs/>
          <w:sz w:val="22"/>
          <w:szCs w:val="22"/>
          <w:lang w:val="de-AT"/>
        </w:rPr>
        <w:t>R</w:t>
      </w:r>
      <w:r w:rsidRPr="00052DFA">
        <w:rPr>
          <w:rFonts w:ascii="Times" w:hAnsi="Times" w:cs="Times New Roman"/>
          <w:b/>
          <w:bCs/>
          <w:sz w:val="22"/>
          <w:szCs w:val="22"/>
          <w:lang w:val="de-AT"/>
        </w:rPr>
        <w:t>e</w:t>
      </w:r>
      <w:r w:rsidRPr="00052DFA">
        <w:rPr>
          <w:rFonts w:ascii="Times" w:hAnsi="Times" w:cs="Times New Roman"/>
          <w:b/>
          <w:bCs/>
          <w:sz w:val="22"/>
          <w:szCs w:val="22"/>
          <w:lang w:val="de-AT"/>
        </w:rPr>
        <w:t>fugee</w:t>
      </w:r>
      <w:proofErr w:type="spellEnd"/>
      <w:r w:rsidRPr="00052DFA">
        <w:rPr>
          <w:rFonts w:ascii="Times" w:hAnsi="Times" w:cs="Times New Roman"/>
          <w:b/>
          <w:bCs/>
          <w:sz w:val="22"/>
          <w:szCs w:val="22"/>
          <w:lang w:val="de-AT"/>
        </w:rPr>
        <w:t xml:space="preserve"> </w:t>
      </w:r>
      <w:proofErr w:type="spellStart"/>
      <w:r w:rsidRPr="00052DFA">
        <w:rPr>
          <w:rFonts w:ascii="Times" w:hAnsi="Times" w:cs="Times New Roman"/>
          <w:b/>
          <w:bCs/>
          <w:sz w:val="22"/>
          <w:szCs w:val="22"/>
          <w:lang w:val="de-AT"/>
        </w:rPr>
        <w:t>Convoy</w:t>
      </w:r>
      <w:proofErr w:type="spellEnd"/>
      <w:r w:rsidRPr="00052DFA">
        <w:rPr>
          <w:rFonts w:ascii="Times" w:hAnsi="Times" w:cs="Times New Roman"/>
          <w:b/>
          <w:bCs/>
          <w:sz w:val="22"/>
          <w:szCs w:val="22"/>
          <w:lang w:val="de-AT"/>
        </w:rPr>
        <w:t>“. Die mit insgesamt 3.000 Euro dotierten Preise werden am 14. April im Wiener Haus der EU überreicht. Als Rednerinnen werden Christ</w:t>
      </w:r>
      <w:r w:rsidRPr="00052DFA">
        <w:rPr>
          <w:rFonts w:ascii="Times" w:hAnsi="Times" w:cs="Times New Roman"/>
          <w:b/>
          <w:bCs/>
          <w:sz w:val="22"/>
          <w:szCs w:val="22"/>
          <w:lang w:val="de-AT"/>
        </w:rPr>
        <w:t>i</w:t>
      </w:r>
      <w:r w:rsidRPr="00052DFA">
        <w:rPr>
          <w:rFonts w:ascii="Times" w:hAnsi="Times" w:cs="Times New Roman"/>
          <w:b/>
          <w:bCs/>
          <w:sz w:val="22"/>
          <w:szCs w:val="22"/>
          <w:lang w:val="de-AT"/>
        </w:rPr>
        <w:t xml:space="preserve">ne </w:t>
      </w:r>
      <w:proofErr w:type="spellStart"/>
      <w:r w:rsidRPr="00052DFA">
        <w:rPr>
          <w:rFonts w:ascii="Times" w:hAnsi="Times" w:cs="Times New Roman"/>
          <w:b/>
          <w:bCs/>
          <w:sz w:val="22"/>
          <w:szCs w:val="22"/>
          <w:lang w:val="de-AT"/>
        </w:rPr>
        <w:t>Nöstlinger</w:t>
      </w:r>
      <w:proofErr w:type="spellEnd"/>
      <w:r w:rsidRPr="00052DFA">
        <w:rPr>
          <w:rFonts w:ascii="Times" w:hAnsi="Times" w:cs="Times New Roman"/>
          <w:b/>
          <w:bCs/>
          <w:sz w:val="22"/>
          <w:szCs w:val="22"/>
          <w:lang w:val="de-AT"/>
        </w:rPr>
        <w:t xml:space="preserve">, Eva </w:t>
      </w:r>
      <w:proofErr w:type="spellStart"/>
      <w:r w:rsidRPr="00052DFA">
        <w:rPr>
          <w:rFonts w:ascii="Times" w:hAnsi="Times" w:cs="Times New Roman"/>
          <w:b/>
          <w:bCs/>
          <w:sz w:val="22"/>
          <w:szCs w:val="22"/>
          <w:lang w:val="de-AT"/>
        </w:rPr>
        <w:t>Blimlinger</w:t>
      </w:r>
      <w:proofErr w:type="spellEnd"/>
      <w:r w:rsidRPr="00052DFA">
        <w:rPr>
          <w:rFonts w:ascii="Times" w:hAnsi="Times" w:cs="Times New Roman"/>
          <w:b/>
          <w:bCs/>
          <w:sz w:val="22"/>
          <w:szCs w:val="22"/>
          <w:lang w:val="de-AT"/>
        </w:rPr>
        <w:t xml:space="preserve"> und Ulrike </w:t>
      </w:r>
      <w:proofErr w:type="spellStart"/>
      <w:r w:rsidRPr="00052DFA">
        <w:rPr>
          <w:rFonts w:ascii="Times" w:hAnsi="Times" w:cs="Times New Roman"/>
          <w:b/>
          <w:bCs/>
          <w:sz w:val="22"/>
          <w:szCs w:val="22"/>
          <w:lang w:val="de-AT"/>
        </w:rPr>
        <w:t>Lunacek</w:t>
      </w:r>
      <w:proofErr w:type="spellEnd"/>
      <w:r w:rsidRPr="00052DFA">
        <w:rPr>
          <w:rFonts w:ascii="Times" w:hAnsi="Times" w:cs="Times New Roman"/>
          <w:b/>
          <w:bCs/>
          <w:sz w:val="22"/>
          <w:szCs w:val="22"/>
          <w:lang w:val="de-AT"/>
        </w:rPr>
        <w:t xml:space="preserve"> erwartet.</w:t>
      </w:r>
    </w:p>
    <w:p w:rsidR="00052DFA" w:rsidRPr="00052DFA" w:rsidRDefault="00052DFA" w:rsidP="00052DFA">
      <w:pPr>
        <w:rPr>
          <w:rFonts w:ascii="Times" w:hAnsi="Times" w:cs="Times New Roman"/>
          <w:sz w:val="22"/>
          <w:szCs w:val="22"/>
          <w:lang w:val="de-AT"/>
        </w:rPr>
      </w:pPr>
    </w:p>
    <w:p w:rsidR="00052DFA" w:rsidRPr="00052DFA" w:rsidRDefault="00052DFA" w:rsidP="00052DFA">
      <w:pPr>
        <w:rPr>
          <w:rFonts w:ascii="Times" w:hAnsi="Times" w:cs="Times New Roman"/>
          <w:sz w:val="22"/>
          <w:szCs w:val="22"/>
          <w:lang w:val="de-AT"/>
        </w:rPr>
      </w:pPr>
      <w:r w:rsidRPr="00052DFA">
        <w:rPr>
          <w:rFonts w:ascii="Times" w:hAnsi="Times" w:cs="Times New Roman"/>
          <w:b/>
          <w:bCs/>
          <w:sz w:val="22"/>
          <w:szCs w:val="22"/>
          <w:lang w:val="de-AT"/>
        </w:rPr>
        <w:t>Bürgermeisterin wehrte sich erfolgreich gegen Abschiebungen</w:t>
      </w:r>
    </w:p>
    <w:p w:rsidR="00052DFA" w:rsidRPr="00052DFA" w:rsidRDefault="00052DFA" w:rsidP="00052DFA">
      <w:pPr>
        <w:rPr>
          <w:rFonts w:ascii="Times" w:hAnsi="Times" w:cs="Times New Roman"/>
          <w:sz w:val="22"/>
          <w:szCs w:val="22"/>
          <w:lang w:val="de-AT"/>
        </w:rPr>
      </w:pPr>
      <w:r w:rsidRPr="00052DFA">
        <w:rPr>
          <w:rFonts w:ascii="Times" w:hAnsi="Times" w:cs="Times New Roman"/>
          <w:noProof/>
          <w:sz w:val="22"/>
          <w:szCs w:val="22"/>
        </w:rPr>
        <w:drawing>
          <wp:anchor distT="0" distB="0" distL="0" distR="0" simplePos="0" relativeHeight="251658240" behindDoc="0" locked="0" layoutInCell="1" allowOverlap="0" wp14:anchorId="4C5D7B93" wp14:editId="395A9FD4">
            <wp:simplePos x="0" y="0"/>
            <wp:positionH relativeFrom="column">
              <wp:posOffset>-342900</wp:posOffset>
            </wp:positionH>
            <wp:positionV relativeFrom="line">
              <wp:posOffset>165100</wp:posOffset>
            </wp:positionV>
            <wp:extent cx="1310640" cy="1079500"/>
            <wp:effectExtent l="0" t="0" r="10160" b="12700"/>
            <wp:wrapSquare wrapText="bothSides"/>
            <wp:docPr id="1" name="Bild 2" descr="http://sosmitmensch.at/storage/img/article-1198-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smitmensch.at/storage/img/article-1198-img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064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2DFA">
        <w:rPr>
          <w:rFonts w:ascii="Times" w:hAnsi="Times" w:cs="Times New Roman"/>
          <w:sz w:val="22"/>
          <w:szCs w:val="22"/>
          <w:lang w:val="de-AT"/>
        </w:rPr>
        <w:t>Angelika Schwarzmann setzte sich als Bürgermeisterin der Vorarlberger Gemeinde Alberschwende gegen die A</w:t>
      </w:r>
      <w:r w:rsidRPr="00052DFA">
        <w:rPr>
          <w:rFonts w:ascii="Times" w:hAnsi="Times" w:cs="Times New Roman"/>
          <w:sz w:val="22"/>
          <w:szCs w:val="22"/>
          <w:lang w:val="de-AT"/>
        </w:rPr>
        <w:t>b</w:t>
      </w:r>
      <w:r w:rsidRPr="00052DFA">
        <w:rPr>
          <w:rFonts w:ascii="Times" w:hAnsi="Times" w:cs="Times New Roman"/>
          <w:sz w:val="22"/>
          <w:szCs w:val="22"/>
          <w:lang w:val="de-AT"/>
        </w:rPr>
        <w:t>schiebung von syrischen Flüchtlingen nach Ungarn ein, wo ihnen menschenunwürdige Behandlung drohte. Schwar</w:t>
      </w:r>
      <w:r w:rsidRPr="00052DFA">
        <w:rPr>
          <w:rFonts w:ascii="Times" w:hAnsi="Times" w:cs="Times New Roman"/>
          <w:sz w:val="22"/>
          <w:szCs w:val="22"/>
          <w:lang w:val="de-AT"/>
        </w:rPr>
        <w:t>z</w:t>
      </w:r>
      <w:r w:rsidRPr="00052DFA">
        <w:rPr>
          <w:rFonts w:ascii="Times" w:hAnsi="Times" w:cs="Times New Roman"/>
          <w:sz w:val="22"/>
          <w:szCs w:val="22"/>
          <w:lang w:val="de-AT"/>
        </w:rPr>
        <w:t>mann verfasste gemeinsam mit Mitgliedern ihrer Gemeinde ein „Manifest der Menschlichkeit“. Das Manifest richtete sich gegen die Unzulänglichkeiten im europäischen Asylsy</w:t>
      </w:r>
      <w:r w:rsidRPr="00052DFA">
        <w:rPr>
          <w:rFonts w:ascii="Times" w:hAnsi="Times" w:cs="Times New Roman"/>
          <w:sz w:val="22"/>
          <w:szCs w:val="22"/>
          <w:lang w:val="de-AT"/>
        </w:rPr>
        <w:t>s</w:t>
      </w:r>
      <w:r w:rsidRPr="00052DFA">
        <w:rPr>
          <w:rFonts w:ascii="Times" w:hAnsi="Times" w:cs="Times New Roman"/>
          <w:sz w:val="22"/>
          <w:szCs w:val="22"/>
          <w:lang w:val="de-AT"/>
        </w:rPr>
        <w:t xml:space="preserve">tem und gegen die berüchtigten Dublin-Abschiebungen. Die </w:t>
      </w:r>
      <w:proofErr w:type="spellStart"/>
      <w:r w:rsidRPr="00052DFA">
        <w:rPr>
          <w:rFonts w:ascii="Times" w:hAnsi="Times" w:cs="Times New Roman"/>
          <w:sz w:val="22"/>
          <w:szCs w:val="22"/>
          <w:lang w:val="de-AT"/>
        </w:rPr>
        <w:t>UnterzeichnerInnen</w:t>
      </w:r>
      <w:proofErr w:type="spellEnd"/>
      <w:r w:rsidRPr="00052DFA">
        <w:rPr>
          <w:rFonts w:ascii="Times" w:hAnsi="Times" w:cs="Times New Roman"/>
          <w:sz w:val="22"/>
          <w:szCs w:val="22"/>
          <w:lang w:val="de-AT"/>
        </w:rPr>
        <w:t xml:space="preserve"> sprachen sich für gerechte Asylverfahren in einem sicheren Land aus. Der Einsatz von Bürgermeisterin Angelika Schwarzmann und ihren </w:t>
      </w:r>
      <w:proofErr w:type="spellStart"/>
      <w:r w:rsidRPr="00052DFA">
        <w:rPr>
          <w:rFonts w:ascii="Times" w:hAnsi="Times" w:cs="Times New Roman"/>
          <w:sz w:val="22"/>
          <w:szCs w:val="22"/>
          <w:lang w:val="de-AT"/>
        </w:rPr>
        <w:t>MitstreiterInnen</w:t>
      </w:r>
      <w:proofErr w:type="spellEnd"/>
      <w:r w:rsidRPr="00052DFA">
        <w:rPr>
          <w:rFonts w:ascii="Times" w:hAnsi="Times" w:cs="Times New Roman"/>
          <w:sz w:val="22"/>
          <w:szCs w:val="22"/>
          <w:lang w:val="de-AT"/>
        </w:rPr>
        <w:t xml:space="preserve"> war von Erfolg gekrönt. Den betroffenen Flüchtlingen wurde schließlich das Recht auf ein Asylverfa</w:t>
      </w:r>
      <w:r w:rsidRPr="00052DFA">
        <w:rPr>
          <w:rFonts w:ascii="Times" w:hAnsi="Times" w:cs="Times New Roman"/>
          <w:sz w:val="22"/>
          <w:szCs w:val="22"/>
          <w:lang w:val="de-AT"/>
        </w:rPr>
        <w:t>h</w:t>
      </w:r>
      <w:r w:rsidRPr="00052DFA">
        <w:rPr>
          <w:rFonts w:ascii="Times" w:hAnsi="Times" w:cs="Times New Roman"/>
          <w:sz w:val="22"/>
          <w:szCs w:val="22"/>
          <w:lang w:val="de-AT"/>
        </w:rPr>
        <w:t>ren in Österreich zuerkannt. Wie mutig und brisant das Handeln der Bürgermeisterin war, zeigt sich daran, dass es im April 2015 zu einem Übergriff auf die Asylunte</w:t>
      </w:r>
      <w:r w:rsidRPr="00052DFA">
        <w:rPr>
          <w:rFonts w:ascii="Times" w:hAnsi="Times" w:cs="Times New Roman"/>
          <w:sz w:val="22"/>
          <w:szCs w:val="22"/>
          <w:lang w:val="de-AT"/>
        </w:rPr>
        <w:t>r</w:t>
      </w:r>
      <w:r w:rsidRPr="00052DFA">
        <w:rPr>
          <w:rFonts w:ascii="Times" w:hAnsi="Times" w:cs="Times New Roman"/>
          <w:sz w:val="22"/>
          <w:szCs w:val="22"/>
          <w:lang w:val="de-AT"/>
        </w:rPr>
        <w:t>kunft in Albe</w:t>
      </w:r>
      <w:r w:rsidRPr="00052DFA">
        <w:rPr>
          <w:rFonts w:ascii="Times" w:hAnsi="Times" w:cs="Times New Roman"/>
          <w:sz w:val="22"/>
          <w:szCs w:val="22"/>
          <w:lang w:val="de-AT"/>
        </w:rPr>
        <w:t>r</w:t>
      </w:r>
      <w:r w:rsidRPr="00052DFA">
        <w:rPr>
          <w:rFonts w:ascii="Times" w:hAnsi="Times" w:cs="Times New Roman"/>
          <w:sz w:val="22"/>
          <w:szCs w:val="22"/>
          <w:lang w:val="de-AT"/>
        </w:rPr>
        <w:t>schwende kam.</w:t>
      </w:r>
    </w:p>
    <w:p w:rsidR="00052DFA" w:rsidRPr="00052DFA" w:rsidRDefault="00052DFA" w:rsidP="00052DFA">
      <w:pPr>
        <w:rPr>
          <w:rFonts w:ascii="Times" w:hAnsi="Times" w:cs="Times New Roman"/>
          <w:sz w:val="22"/>
          <w:szCs w:val="22"/>
          <w:lang w:val="de-AT"/>
        </w:rPr>
      </w:pPr>
    </w:p>
    <w:p w:rsidR="00052DFA" w:rsidRPr="00052DFA" w:rsidRDefault="00052DFA" w:rsidP="00052DFA">
      <w:pPr>
        <w:rPr>
          <w:rFonts w:ascii="Times" w:hAnsi="Times" w:cs="Times New Roman"/>
          <w:sz w:val="22"/>
          <w:szCs w:val="22"/>
          <w:lang w:val="de-AT"/>
        </w:rPr>
      </w:pPr>
      <w:r w:rsidRPr="00052DFA">
        <w:rPr>
          <w:rFonts w:ascii="Times" w:hAnsi="Times" w:cs="Times New Roman"/>
          <w:b/>
          <w:bCs/>
          <w:sz w:val="22"/>
          <w:szCs w:val="22"/>
          <w:lang w:val="de-AT"/>
        </w:rPr>
        <w:t>Vorbild für eine andere Art der Politik</w:t>
      </w:r>
    </w:p>
    <w:p w:rsidR="00052DFA" w:rsidRPr="00052DFA" w:rsidRDefault="00052DFA" w:rsidP="00052DFA">
      <w:pPr>
        <w:rPr>
          <w:rFonts w:ascii="Times" w:hAnsi="Times" w:cs="Times New Roman"/>
          <w:sz w:val="22"/>
          <w:szCs w:val="22"/>
          <w:lang w:val="de-AT"/>
        </w:rPr>
      </w:pPr>
      <w:r w:rsidRPr="00052DFA">
        <w:rPr>
          <w:rFonts w:ascii="Times" w:hAnsi="Times" w:cs="Times New Roman"/>
          <w:sz w:val="22"/>
          <w:szCs w:val="22"/>
          <w:lang w:val="de-AT"/>
        </w:rPr>
        <w:t>„Angelika Schwarzmann gehört zu jenen Politikerinnen und Politikern, die Menschen in Not nicht im Stich lassen. Sie hat sich mutig und unermüdlich für die in ihrem Ort gestrandeten syrischen Flüchtlinge eingesetzt und sie vor der Rückschiebung nach Ungarn geschützt. Und sie hat gemeinsam mit anderen Bürgerinnen und Bürgern ihres Ortes ein beeindruckendes Manifest der Menschlichkeit verfasst. Angelika Schwarzmann ist ein Vorbild für unsere Gesel</w:t>
      </w:r>
      <w:r w:rsidRPr="00052DFA">
        <w:rPr>
          <w:rFonts w:ascii="Times" w:hAnsi="Times" w:cs="Times New Roman"/>
          <w:sz w:val="22"/>
          <w:szCs w:val="22"/>
          <w:lang w:val="de-AT"/>
        </w:rPr>
        <w:t>l</w:t>
      </w:r>
      <w:r w:rsidRPr="00052DFA">
        <w:rPr>
          <w:rFonts w:ascii="Times" w:hAnsi="Times" w:cs="Times New Roman"/>
          <w:sz w:val="22"/>
          <w:szCs w:val="22"/>
          <w:lang w:val="de-AT"/>
        </w:rPr>
        <w:t>schaft, aber auch für eine andere Art von Politik“, betont Alexander Pollak, Sprecher von SOS Mitmensch.</w:t>
      </w:r>
    </w:p>
    <w:p w:rsidR="00052DFA" w:rsidRPr="00052DFA" w:rsidRDefault="00052DFA" w:rsidP="00052DFA">
      <w:pPr>
        <w:rPr>
          <w:rFonts w:ascii="Times" w:hAnsi="Times" w:cs="Times New Roman"/>
          <w:sz w:val="22"/>
          <w:szCs w:val="22"/>
          <w:lang w:val="de-AT"/>
        </w:rPr>
      </w:pPr>
      <w:r w:rsidRPr="00052DFA">
        <w:rPr>
          <w:rFonts w:ascii="Times" w:hAnsi="Times" w:cs="Times New Roman"/>
          <w:noProof/>
          <w:sz w:val="22"/>
          <w:szCs w:val="22"/>
        </w:rPr>
        <w:drawing>
          <wp:anchor distT="0" distB="0" distL="0" distR="0" simplePos="0" relativeHeight="251658240" behindDoc="0" locked="0" layoutInCell="1" allowOverlap="0" wp14:anchorId="39490B5B" wp14:editId="42458111">
            <wp:simplePos x="0" y="0"/>
            <wp:positionH relativeFrom="column">
              <wp:posOffset>5061585</wp:posOffset>
            </wp:positionH>
            <wp:positionV relativeFrom="line">
              <wp:posOffset>123190</wp:posOffset>
            </wp:positionV>
            <wp:extent cx="1796415" cy="1077595"/>
            <wp:effectExtent l="0" t="0" r="6985" b="0"/>
            <wp:wrapSquare wrapText="bothSides"/>
            <wp:docPr id="3" name="Bild 3" descr="http://sosmitmensch.at/storage/img/article-1198-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smitmensch.at/storage/img/article-1198-img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6415" cy="1077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2DFA" w:rsidRPr="00052DFA" w:rsidRDefault="00052DFA" w:rsidP="00052DFA">
      <w:pPr>
        <w:rPr>
          <w:rFonts w:ascii="Times" w:hAnsi="Times" w:cs="Times New Roman"/>
          <w:sz w:val="22"/>
          <w:szCs w:val="22"/>
          <w:lang w:val="de-AT"/>
        </w:rPr>
      </w:pPr>
      <w:r w:rsidRPr="00052DFA">
        <w:rPr>
          <w:rFonts w:ascii="Times" w:hAnsi="Times" w:cs="Times New Roman"/>
          <w:b/>
          <w:bCs/>
          <w:sz w:val="22"/>
          <w:szCs w:val="22"/>
          <w:lang w:val="de-AT"/>
        </w:rPr>
        <w:t>Autokonvoi half hunderten Flüchtlingen</w:t>
      </w:r>
    </w:p>
    <w:p w:rsidR="00052DFA" w:rsidRPr="00052DFA" w:rsidRDefault="00052DFA" w:rsidP="00052DFA">
      <w:pPr>
        <w:rPr>
          <w:rFonts w:ascii="Times" w:hAnsi="Times" w:cs="Times New Roman"/>
          <w:sz w:val="22"/>
          <w:szCs w:val="22"/>
          <w:lang w:val="de-AT"/>
        </w:rPr>
      </w:pPr>
      <w:r w:rsidRPr="00052DFA">
        <w:rPr>
          <w:rFonts w:ascii="Times" w:hAnsi="Times" w:cs="Times New Roman"/>
          <w:sz w:val="22"/>
          <w:szCs w:val="22"/>
          <w:lang w:val="de-AT"/>
        </w:rPr>
        <w:t>Die von SOS Mitmensch ebenfalls preisgekrönte Initiative „</w:t>
      </w:r>
      <w:proofErr w:type="spellStart"/>
      <w:r w:rsidRPr="00052DFA">
        <w:rPr>
          <w:rFonts w:ascii="Times" w:hAnsi="Times" w:cs="Times New Roman"/>
          <w:sz w:val="22"/>
          <w:szCs w:val="22"/>
          <w:lang w:val="de-AT"/>
        </w:rPr>
        <w:t>Refugee</w:t>
      </w:r>
      <w:proofErr w:type="spellEnd"/>
      <w:r w:rsidRPr="00052DFA">
        <w:rPr>
          <w:rFonts w:ascii="Times" w:hAnsi="Times" w:cs="Times New Roman"/>
          <w:sz w:val="22"/>
          <w:szCs w:val="22"/>
          <w:lang w:val="de-AT"/>
        </w:rPr>
        <w:t xml:space="preserve"> </w:t>
      </w:r>
      <w:proofErr w:type="spellStart"/>
      <w:r w:rsidRPr="00052DFA">
        <w:rPr>
          <w:rFonts w:ascii="Times" w:hAnsi="Times" w:cs="Times New Roman"/>
          <w:sz w:val="22"/>
          <w:szCs w:val="22"/>
          <w:lang w:val="de-AT"/>
        </w:rPr>
        <w:t>Convoy</w:t>
      </w:r>
      <w:proofErr w:type="spellEnd"/>
      <w:r w:rsidRPr="00052DFA">
        <w:rPr>
          <w:rFonts w:ascii="Times" w:hAnsi="Times" w:cs="Times New Roman"/>
          <w:sz w:val="22"/>
          <w:szCs w:val="22"/>
          <w:lang w:val="de-AT"/>
        </w:rPr>
        <w:t xml:space="preserve"> - Schiene</w:t>
      </w:r>
      <w:r w:rsidRPr="00052DFA">
        <w:rPr>
          <w:rFonts w:ascii="Times" w:hAnsi="Times" w:cs="Times New Roman"/>
          <w:sz w:val="22"/>
          <w:szCs w:val="22"/>
          <w:lang w:val="de-AT"/>
        </w:rPr>
        <w:t>n</w:t>
      </w:r>
      <w:r w:rsidRPr="00052DFA">
        <w:rPr>
          <w:rFonts w:ascii="Times" w:hAnsi="Times" w:cs="Times New Roman"/>
          <w:sz w:val="22"/>
          <w:szCs w:val="22"/>
          <w:lang w:val="de-AT"/>
        </w:rPr>
        <w:t>ersatzverkehr für Flüchtlinge“ half geflüchteten Menschen in Ungarn und brachte Flüch</w:t>
      </w:r>
      <w:r w:rsidRPr="00052DFA">
        <w:rPr>
          <w:rFonts w:ascii="Times" w:hAnsi="Times" w:cs="Times New Roman"/>
          <w:sz w:val="22"/>
          <w:szCs w:val="22"/>
          <w:lang w:val="de-AT"/>
        </w:rPr>
        <w:t>t</w:t>
      </w:r>
      <w:r w:rsidRPr="00052DFA">
        <w:rPr>
          <w:rFonts w:ascii="Times" w:hAnsi="Times" w:cs="Times New Roman"/>
          <w:sz w:val="22"/>
          <w:szCs w:val="22"/>
          <w:lang w:val="de-AT"/>
        </w:rPr>
        <w:t>linge nach Österreich. Die Initiative startete zu einem Zeitpunkt als zigtausende Flüchtli</w:t>
      </w:r>
      <w:r w:rsidRPr="00052DFA">
        <w:rPr>
          <w:rFonts w:ascii="Times" w:hAnsi="Times" w:cs="Times New Roman"/>
          <w:sz w:val="22"/>
          <w:szCs w:val="22"/>
          <w:lang w:val="de-AT"/>
        </w:rPr>
        <w:t>n</w:t>
      </w:r>
      <w:r w:rsidRPr="00052DFA">
        <w:rPr>
          <w:rFonts w:ascii="Times" w:hAnsi="Times" w:cs="Times New Roman"/>
          <w:sz w:val="22"/>
          <w:szCs w:val="22"/>
          <w:lang w:val="de-AT"/>
        </w:rPr>
        <w:t>ge aufgrund des eingestellten Zugverkehrs in Ungarn festsaßen. Als die öste</w:t>
      </w:r>
      <w:r w:rsidRPr="00052DFA">
        <w:rPr>
          <w:rFonts w:ascii="Times" w:hAnsi="Times" w:cs="Times New Roman"/>
          <w:sz w:val="22"/>
          <w:szCs w:val="22"/>
          <w:lang w:val="de-AT"/>
        </w:rPr>
        <w:t>r</w:t>
      </w:r>
      <w:r w:rsidRPr="00052DFA">
        <w:rPr>
          <w:rFonts w:ascii="Times" w:hAnsi="Times" w:cs="Times New Roman"/>
          <w:sz w:val="22"/>
          <w:szCs w:val="22"/>
          <w:lang w:val="de-AT"/>
        </w:rPr>
        <w:t>reichische und deutsche Regierung noch in Unschlüssigkeit verharrten, ob sie den G</w:t>
      </w:r>
      <w:r w:rsidRPr="00052DFA">
        <w:rPr>
          <w:rFonts w:ascii="Times" w:hAnsi="Times" w:cs="Times New Roman"/>
          <w:sz w:val="22"/>
          <w:szCs w:val="22"/>
          <w:lang w:val="de-AT"/>
        </w:rPr>
        <w:t>e</w:t>
      </w:r>
      <w:r w:rsidRPr="00052DFA">
        <w:rPr>
          <w:rFonts w:ascii="Times" w:hAnsi="Times" w:cs="Times New Roman"/>
          <w:sz w:val="22"/>
          <w:szCs w:val="22"/>
          <w:lang w:val="de-AT"/>
        </w:rPr>
        <w:t>flüchteten die legale und sichere Ein- und Durchreise gewähren sollen, schritt die Initi</w:t>
      </w:r>
      <w:r w:rsidRPr="00052DFA">
        <w:rPr>
          <w:rFonts w:ascii="Times" w:hAnsi="Times" w:cs="Times New Roman"/>
          <w:sz w:val="22"/>
          <w:szCs w:val="22"/>
          <w:lang w:val="de-AT"/>
        </w:rPr>
        <w:t>a</w:t>
      </w:r>
      <w:r w:rsidRPr="00052DFA">
        <w:rPr>
          <w:rFonts w:ascii="Times" w:hAnsi="Times" w:cs="Times New Roman"/>
          <w:sz w:val="22"/>
          <w:szCs w:val="22"/>
          <w:lang w:val="de-AT"/>
        </w:rPr>
        <w:t>tive voran und nahm in einer unklaren Situation das Risiko auf sich, von der ungarischen und österreichischen Justiz belangt zu we</w:t>
      </w:r>
      <w:r w:rsidRPr="00052DFA">
        <w:rPr>
          <w:rFonts w:ascii="Times" w:hAnsi="Times" w:cs="Times New Roman"/>
          <w:sz w:val="22"/>
          <w:szCs w:val="22"/>
          <w:lang w:val="de-AT"/>
        </w:rPr>
        <w:t>r</w:t>
      </w:r>
      <w:r w:rsidRPr="00052DFA">
        <w:rPr>
          <w:rFonts w:ascii="Times" w:hAnsi="Times" w:cs="Times New Roman"/>
          <w:sz w:val="22"/>
          <w:szCs w:val="22"/>
          <w:lang w:val="de-AT"/>
        </w:rPr>
        <w:t xml:space="preserve">den. Dem ersten </w:t>
      </w:r>
      <w:proofErr w:type="spellStart"/>
      <w:r w:rsidRPr="00052DFA">
        <w:rPr>
          <w:rFonts w:ascii="Times" w:hAnsi="Times" w:cs="Times New Roman"/>
          <w:sz w:val="22"/>
          <w:szCs w:val="22"/>
          <w:lang w:val="de-AT"/>
        </w:rPr>
        <w:t>Convoy</w:t>
      </w:r>
      <w:proofErr w:type="spellEnd"/>
      <w:r w:rsidRPr="00052DFA">
        <w:rPr>
          <w:rFonts w:ascii="Times" w:hAnsi="Times" w:cs="Times New Roman"/>
          <w:sz w:val="22"/>
          <w:szCs w:val="22"/>
          <w:lang w:val="de-AT"/>
        </w:rPr>
        <w:t xml:space="preserve"> folgten weitere. Insgesamt wurden mehrere hundert geflüchtete Menschen nach Öste</w:t>
      </w:r>
      <w:r w:rsidRPr="00052DFA">
        <w:rPr>
          <w:rFonts w:ascii="Times" w:hAnsi="Times" w:cs="Times New Roman"/>
          <w:sz w:val="22"/>
          <w:szCs w:val="22"/>
          <w:lang w:val="de-AT"/>
        </w:rPr>
        <w:t>r</w:t>
      </w:r>
      <w:r w:rsidRPr="00052DFA">
        <w:rPr>
          <w:rFonts w:ascii="Times" w:hAnsi="Times" w:cs="Times New Roman"/>
          <w:sz w:val="22"/>
          <w:szCs w:val="22"/>
          <w:lang w:val="de-AT"/>
        </w:rPr>
        <w:t>reich und Deutschland gebracht. Die Staatsanwaltschaft nahm gegen einige Teilnehmende wegen des Verdachts der Schle</w:t>
      </w:r>
      <w:r w:rsidRPr="00052DFA">
        <w:rPr>
          <w:rFonts w:ascii="Times" w:hAnsi="Times" w:cs="Times New Roman"/>
          <w:sz w:val="22"/>
          <w:szCs w:val="22"/>
          <w:lang w:val="de-AT"/>
        </w:rPr>
        <w:t>p</w:t>
      </w:r>
      <w:r w:rsidRPr="00052DFA">
        <w:rPr>
          <w:rFonts w:ascii="Times" w:hAnsi="Times" w:cs="Times New Roman"/>
          <w:sz w:val="22"/>
          <w:szCs w:val="22"/>
          <w:lang w:val="de-AT"/>
        </w:rPr>
        <w:t>perei  Ermit</w:t>
      </w:r>
      <w:r w:rsidRPr="00052DFA">
        <w:rPr>
          <w:rFonts w:ascii="Times" w:hAnsi="Times" w:cs="Times New Roman"/>
          <w:sz w:val="22"/>
          <w:szCs w:val="22"/>
          <w:lang w:val="de-AT"/>
        </w:rPr>
        <w:t>t</w:t>
      </w:r>
      <w:r w:rsidRPr="00052DFA">
        <w:rPr>
          <w:rFonts w:ascii="Times" w:hAnsi="Times" w:cs="Times New Roman"/>
          <w:sz w:val="22"/>
          <w:szCs w:val="22"/>
          <w:lang w:val="de-AT"/>
        </w:rPr>
        <w:t>lungen auf. Es kam jedoch zu keinen Verfahren.</w:t>
      </w:r>
    </w:p>
    <w:p w:rsidR="00052DFA" w:rsidRPr="00052DFA" w:rsidRDefault="00052DFA" w:rsidP="00052DFA">
      <w:pPr>
        <w:rPr>
          <w:rFonts w:ascii="Times" w:hAnsi="Times" w:cs="Times New Roman"/>
          <w:sz w:val="22"/>
          <w:szCs w:val="22"/>
          <w:lang w:val="de-AT"/>
        </w:rPr>
      </w:pPr>
    </w:p>
    <w:p w:rsidR="00052DFA" w:rsidRPr="00052DFA" w:rsidRDefault="00052DFA" w:rsidP="00052DFA">
      <w:pPr>
        <w:rPr>
          <w:rFonts w:ascii="Times" w:hAnsi="Times" w:cs="Times New Roman"/>
          <w:sz w:val="22"/>
          <w:szCs w:val="22"/>
          <w:lang w:val="de-AT"/>
        </w:rPr>
      </w:pPr>
      <w:r w:rsidRPr="00052DFA">
        <w:rPr>
          <w:rFonts w:ascii="Times" w:hAnsi="Times" w:cs="Times New Roman"/>
          <w:b/>
          <w:bCs/>
          <w:sz w:val="22"/>
          <w:szCs w:val="22"/>
          <w:lang w:val="de-AT"/>
        </w:rPr>
        <w:t>Grenzübergreifende Solidarität statt Abschottung</w:t>
      </w:r>
    </w:p>
    <w:p w:rsidR="00052DFA" w:rsidRPr="00052DFA" w:rsidRDefault="00052DFA" w:rsidP="00052DFA">
      <w:pPr>
        <w:rPr>
          <w:rFonts w:ascii="Times" w:hAnsi="Times" w:cs="Times New Roman"/>
          <w:sz w:val="22"/>
          <w:szCs w:val="22"/>
          <w:lang w:val="de-AT"/>
        </w:rPr>
      </w:pPr>
      <w:r w:rsidRPr="00052DFA">
        <w:rPr>
          <w:rFonts w:ascii="Times" w:hAnsi="Times" w:cs="Times New Roman"/>
          <w:sz w:val="22"/>
          <w:szCs w:val="22"/>
          <w:lang w:val="de-AT"/>
        </w:rPr>
        <w:t>„Der Einsatz der Initiative „</w:t>
      </w:r>
      <w:proofErr w:type="spellStart"/>
      <w:r w:rsidRPr="00052DFA">
        <w:rPr>
          <w:rFonts w:ascii="Times" w:hAnsi="Times" w:cs="Times New Roman"/>
          <w:sz w:val="22"/>
          <w:szCs w:val="22"/>
          <w:lang w:val="de-AT"/>
        </w:rPr>
        <w:t>Refugee</w:t>
      </w:r>
      <w:proofErr w:type="spellEnd"/>
      <w:r w:rsidRPr="00052DFA">
        <w:rPr>
          <w:rFonts w:ascii="Times" w:hAnsi="Times" w:cs="Times New Roman"/>
          <w:sz w:val="22"/>
          <w:szCs w:val="22"/>
          <w:lang w:val="de-AT"/>
        </w:rPr>
        <w:t xml:space="preserve"> </w:t>
      </w:r>
      <w:proofErr w:type="spellStart"/>
      <w:r w:rsidRPr="00052DFA">
        <w:rPr>
          <w:rFonts w:ascii="Times" w:hAnsi="Times" w:cs="Times New Roman"/>
          <w:sz w:val="22"/>
          <w:szCs w:val="22"/>
          <w:lang w:val="de-AT"/>
        </w:rPr>
        <w:t>Convoy</w:t>
      </w:r>
      <w:proofErr w:type="spellEnd"/>
      <w:r w:rsidRPr="00052DFA">
        <w:rPr>
          <w:rFonts w:ascii="Times" w:hAnsi="Times" w:cs="Times New Roman"/>
          <w:sz w:val="22"/>
          <w:szCs w:val="22"/>
          <w:lang w:val="de-AT"/>
        </w:rPr>
        <w:t xml:space="preserve">“ war wegweisend. Die </w:t>
      </w:r>
      <w:proofErr w:type="spellStart"/>
      <w:r w:rsidRPr="00052DFA">
        <w:rPr>
          <w:rFonts w:ascii="Times" w:hAnsi="Times" w:cs="Times New Roman"/>
          <w:sz w:val="22"/>
          <w:szCs w:val="22"/>
          <w:lang w:val="de-AT"/>
        </w:rPr>
        <w:t>Convoy</w:t>
      </w:r>
      <w:proofErr w:type="spellEnd"/>
      <w:r w:rsidRPr="00052DFA">
        <w:rPr>
          <w:rFonts w:ascii="Times" w:hAnsi="Times" w:cs="Times New Roman"/>
          <w:sz w:val="22"/>
          <w:szCs w:val="22"/>
          <w:lang w:val="de-AT"/>
        </w:rPr>
        <w:t>-Aktionen stehen für transnationale Hilfe und Solidarität und somit für einen Gegenentwurf zur derzeit grassierenden Politik des nationalistischen Eg</w:t>
      </w:r>
      <w:r w:rsidRPr="00052DFA">
        <w:rPr>
          <w:rFonts w:ascii="Times" w:hAnsi="Times" w:cs="Times New Roman"/>
          <w:sz w:val="22"/>
          <w:szCs w:val="22"/>
          <w:lang w:val="de-AT"/>
        </w:rPr>
        <w:t>o</w:t>
      </w:r>
      <w:r w:rsidRPr="00052DFA">
        <w:rPr>
          <w:rFonts w:ascii="Times" w:hAnsi="Times" w:cs="Times New Roman"/>
          <w:sz w:val="22"/>
          <w:szCs w:val="22"/>
          <w:lang w:val="de-AT"/>
        </w:rPr>
        <w:t>ismus und der Abschottung. Die Beteiligten haben aufgezeigt, dass die Erschütterung über den Tod von Flüchtlingen nur He</w:t>
      </w:r>
      <w:r w:rsidRPr="00052DFA">
        <w:rPr>
          <w:rFonts w:ascii="Times" w:hAnsi="Times" w:cs="Times New Roman"/>
          <w:sz w:val="22"/>
          <w:szCs w:val="22"/>
          <w:lang w:val="de-AT"/>
        </w:rPr>
        <w:t>u</w:t>
      </w:r>
      <w:r w:rsidRPr="00052DFA">
        <w:rPr>
          <w:rFonts w:ascii="Times" w:hAnsi="Times" w:cs="Times New Roman"/>
          <w:sz w:val="22"/>
          <w:szCs w:val="22"/>
          <w:lang w:val="de-AT"/>
        </w:rPr>
        <w:t>chelei ist, solange nicht legale Fluchtwege geschaffen werden. Sie haben zu einem Zeitpunkt Mut b</w:t>
      </w:r>
      <w:r w:rsidRPr="00052DFA">
        <w:rPr>
          <w:rFonts w:ascii="Times" w:hAnsi="Times" w:cs="Times New Roman"/>
          <w:sz w:val="22"/>
          <w:szCs w:val="22"/>
          <w:lang w:val="de-AT"/>
        </w:rPr>
        <w:t>e</w:t>
      </w:r>
      <w:r w:rsidRPr="00052DFA">
        <w:rPr>
          <w:rFonts w:ascii="Times" w:hAnsi="Times" w:cs="Times New Roman"/>
          <w:sz w:val="22"/>
          <w:szCs w:val="22"/>
          <w:lang w:val="de-AT"/>
        </w:rPr>
        <w:t>wiesen als die Politik in Österreich und Deutschland zögerte, Menschen in Not zu helfen. Es braucht mehr solche transnationalen Initiativen in Europa“, so Pollak.</w:t>
      </w:r>
    </w:p>
    <w:p w:rsidR="00052DFA" w:rsidRPr="00052DFA" w:rsidRDefault="00052DFA" w:rsidP="00052DFA">
      <w:pPr>
        <w:rPr>
          <w:rFonts w:ascii="Times" w:hAnsi="Times" w:cs="Times New Roman"/>
          <w:sz w:val="22"/>
          <w:szCs w:val="22"/>
          <w:lang w:val="de-AT"/>
        </w:rPr>
      </w:pPr>
    </w:p>
    <w:p w:rsidR="00052DFA" w:rsidRPr="00052DFA" w:rsidRDefault="00052DFA" w:rsidP="00052DFA">
      <w:pPr>
        <w:rPr>
          <w:rFonts w:ascii="Times" w:hAnsi="Times" w:cs="Times New Roman"/>
          <w:sz w:val="22"/>
          <w:szCs w:val="22"/>
          <w:lang w:val="de-AT"/>
        </w:rPr>
      </w:pPr>
      <w:r w:rsidRPr="00052DFA">
        <w:rPr>
          <w:rFonts w:ascii="Times" w:hAnsi="Times" w:cs="Times New Roman"/>
          <w:b/>
          <w:bCs/>
          <w:sz w:val="22"/>
          <w:szCs w:val="22"/>
          <w:lang w:val="de-AT"/>
        </w:rPr>
        <w:t xml:space="preserve">Preisreden von Christine </w:t>
      </w:r>
      <w:proofErr w:type="spellStart"/>
      <w:r w:rsidRPr="00052DFA">
        <w:rPr>
          <w:rFonts w:ascii="Times" w:hAnsi="Times" w:cs="Times New Roman"/>
          <w:b/>
          <w:bCs/>
          <w:sz w:val="22"/>
          <w:szCs w:val="22"/>
          <w:lang w:val="de-AT"/>
        </w:rPr>
        <w:t>Nöstlinger</w:t>
      </w:r>
      <w:proofErr w:type="spellEnd"/>
      <w:r w:rsidRPr="00052DFA">
        <w:rPr>
          <w:rFonts w:ascii="Times" w:hAnsi="Times" w:cs="Times New Roman"/>
          <w:b/>
          <w:bCs/>
          <w:sz w:val="22"/>
          <w:szCs w:val="22"/>
          <w:lang w:val="de-AT"/>
        </w:rPr>
        <w:t xml:space="preserve"> und Eva </w:t>
      </w:r>
      <w:proofErr w:type="spellStart"/>
      <w:r w:rsidRPr="00052DFA">
        <w:rPr>
          <w:rFonts w:ascii="Times" w:hAnsi="Times" w:cs="Times New Roman"/>
          <w:b/>
          <w:bCs/>
          <w:sz w:val="22"/>
          <w:szCs w:val="22"/>
          <w:lang w:val="de-AT"/>
        </w:rPr>
        <w:t>Blimlinger</w:t>
      </w:r>
      <w:proofErr w:type="spellEnd"/>
    </w:p>
    <w:p w:rsidR="00052DFA" w:rsidRPr="00052DFA" w:rsidRDefault="00052DFA" w:rsidP="00052DFA">
      <w:pPr>
        <w:rPr>
          <w:rFonts w:ascii="Times" w:hAnsi="Times" w:cs="Times New Roman"/>
          <w:sz w:val="22"/>
          <w:szCs w:val="22"/>
          <w:lang w:val="de-AT"/>
        </w:rPr>
      </w:pPr>
      <w:r w:rsidRPr="00052DFA">
        <w:rPr>
          <w:rFonts w:ascii="Times" w:hAnsi="Times" w:cs="Times New Roman"/>
          <w:sz w:val="22"/>
          <w:szCs w:val="22"/>
          <w:lang w:val="de-AT"/>
        </w:rPr>
        <w:t xml:space="preserve">Die Preisreden im Haus der EU werden von der Autorin Christine </w:t>
      </w:r>
      <w:proofErr w:type="spellStart"/>
      <w:r w:rsidRPr="00052DFA">
        <w:rPr>
          <w:rFonts w:ascii="Times" w:hAnsi="Times" w:cs="Times New Roman"/>
          <w:sz w:val="22"/>
          <w:szCs w:val="22"/>
          <w:lang w:val="de-AT"/>
        </w:rPr>
        <w:t>Nöstlinger</w:t>
      </w:r>
      <w:proofErr w:type="spellEnd"/>
      <w:r w:rsidRPr="00052DFA">
        <w:rPr>
          <w:rFonts w:ascii="Times" w:hAnsi="Times" w:cs="Times New Roman"/>
          <w:sz w:val="22"/>
          <w:szCs w:val="22"/>
          <w:lang w:val="de-AT"/>
        </w:rPr>
        <w:t xml:space="preserve"> und der Rektorin der Akademie der bi</w:t>
      </w:r>
      <w:r w:rsidRPr="00052DFA">
        <w:rPr>
          <w:rFonts w:ascii="Times" w:hAnsi="Times" w:cs="Times New Roman"/>
          <w:sz w:val="22"/>
          <w:szCs w:val="22"/>
          <w:lang w:val="de-AT"/>
        </w:rPr>
        <w:t>l</w:t>
      </w:r>
      <w:r w:rsidRPr="00052DFA">
        <w:rPr>
          <w:rFonts w:ascii="Times" w:hAnsi="Times" w:cs="Times New Roman"/>
          <w:sz w:val="22"/>
          <w:szCs w:val="22"/>
          <w:lang w:val="de-AT"/>
        </w:rPr>
        <w:t xml:space="preserve">denden Künste Eva </w:t>
      </w:r>
      <w:proofErr w:type="spellStart"/>
      <w:r w:rsidRPr="00052DFA">
        <w:rPr>
          <w:rFonts w:ascii="Times" w:hAnsi="Times" w:cs="Times New Roman"/>
          <w:sz w:val="22"/>
          <w:szCs w:val="22"/>
          <w:lang w:val="de-AT"/>
        </w:rPr>
        <w:t>Blimlinger</w:t>
      </w:r>
      <w:proofErr w:type="spellEnd"/>
      <w:r w:rsidRPr="00052DFA">
        <w:rPr>
          <w:rFonts w:ascii="Times" w:hAnsi="Times" w:cs="Times New Roman"/>
          <w:sz w:val="22"/>
          <w:szCs w:val="22"/>
          <w:lang w:val="de-AT"/>
        </w:rPr>
        <w:t xml:space="preserve"> gehalten. Die Eröffnungsrede hält die Vizepräsidentin des EU-Parlaments Ulrike </w:t>
      </w:r>
      <w:proofErr w:type="spellStart"/>
      <w:r w:rsidRPr="00052DFA">
        <w:rPr>
          <w:rFonts w:ascii="Times" w:hAnsi="Times" w:cs="Times New Roman"/>
          <w:sz w:val="22"/>
          <w:szCs w:val="22"/>
          <w:lang w:val="de-AT"/>
        </w:rPr>
        <w:t>L</w:t>
      </w:r>
      <w:r w:rsidRPr="00052DFA">
        <w:rPr>
          <w:rFonts w:ascii="Times" w:hAnsi="Times" w:cs="Times New Roman"/>
          <w:sz w:val="22"/>
          <w:szCs w:val="22"/>
          <w:lang w:val="de-AT"/>
        </w:rPr>
        <w:t>u</w:t>
      </w:r>
      <w:r w:rsidRPr="00052DFA">
        <w:rPr>
          <w:rFonts w:ascii="Times" w:hAnsi="Times" w:cs="Times New Roman"/>
          <w:sz w:val="22"/>
          <w:szCs w:val="22"/>
          <w:lang w:val="de-AT"/>
        </w:rPr>
        <w:t>nacek</w:t>
      </w:r>
      <w:proofErr w:type="spellEnd"/>
      <w:r w:rsidRPr="00052DFA">
        <w:rPr>
          <w:rFonts w:ascii="Times" w:hAnsi="Times" w:cs="Times New Roman"/>
          <w:sz w:val="22"/>
          <w:szCs w:val="22"/>
          <w:lang w:val="de-AT"/>
        </w:rPr>
        <w:t xml:space="preserve">. Der Preis wird von SOS Mitmensch-Obmann Max Koch und, sofern es ihre Gesundheit zulässt, von Ute Bock überreicht. Die diesjährige Preisdotierung von 3.000 Euro wurde von der </w:t>
      </w:r>
      <w:r w:rsidRPr="00052DFA">
        <w:rPr>
          <w:rFonts w:ascii="Times" w:hAnsi="Times" w:cs="Times New Roman"/>
          <w:color w:val="FF0000"/>
          <w:sz w:val="22"/>
          <w:szCs w:val="22"/>
          <w:lang w:val="de-AT"/>
        </w:rPr>
        <w:t xml:space="preserve">RD </w:t>
      </w:r>
      <w:proofErr w:type="spellStart"/>
      <w:r w:rsidRPr="00052DFA">
        <w:rPr>
          <w:rFonts w:ascii="Times" w:hAnsi="Times" w:cs="Times New Roman"/>
          <w:color w:val="FF0000"/>
          <w:sz w:val="22"/>
          <w:szCs w:val="22"/>
          <w:lang w:val="de-AT"/>
        </w:rPr>
        <w:t>Foundation</w:t>
      </w:r>
      <w:proofErr w:type="spellEnd"/>
      <w:r w:rsidRPr="00052DFA">
        <w:rPr>
          <w:rFonts w:ascii="Times" w:hAnsi="Times" w:cs="Times New Roman"/>
          <w:color w:val="FF0000"/>
          <w:sz w:val="22"/>
          <w:szCs w:val="22"/>
          <w:lang w:val="de-AT"/>
        </w:rPr>
        <w:t xml:space="preserve"> Vienna von Ingrid und Christian Reder</w:t>
      </w:r>
      <w:r w:rsidRPr="00052DFA">
        <w:rPr>
          <w:rFonts w:ascii="Times" w:hAnsi="Times" w:cs="Times New Roman"/>
          <w:sz w:val="22"/>
          <w:szCs w:val="22"/>
          <w:lang w:val="de-AT"/>
        </w:rPr>
        <w:t xml:space="preserve"> sowie von der </w:t>
      </w:r>
      <w:r w:rsidRPr="00052DFA">
        <w:rPr>
          <w:rFonts w:ascii="Times" w:hAnsi="Times" w:cs="Times New Roman"/>
          <w:color w:val="FF0000"/>
          <w:sz w:val="22"/>
          <w:szCs w:val="22"/>
          <w:lang w:val="de-AT"/>
        </w:rPr>
        <w:t>Unruhe Privatstiftung</w:t>
      </w:r>
      <w:r w:rsidRPr="00052DFA">
        <w:rPr>
          <w:rFonts w:ascii="Times" w:hAnsi="Times" w:cs="Times New Roman"/>
          <w:sz w:val="22"/>
          <w:szCs w:val="22"/>
          <w:lang w:val="de-AT"/>
        </w:rPr>
        <w:t xml:space="preserve"> gespendet.</w:t>
      </w:r>
    </w:p>
    <w:p w:rsidR="00052DFA" w:rsidRPr="00052DFA" w:rsidRDefault="00052DFA" w:rsidP="00052DFA">
      <w:pPr>
        <w:rPr>
          <w:rFonts w:ascii="Times" w:hAnsi="Times" w:cs="Times New Roman"/>
          <w:sz w:val="22"/>
          <w:szCs w:val="22"/>
          <w:lang w:val="de-AT"/>
        </w:rPr>
      </w:pPr>
    </w:p>
    <w:p w:rsidR="00052DFA" w:rsidRPr="00052DFA" w:rsidRDefault="00052DFA" w:rsidP="00052DFA">
      <w:pPr>
        <w:rPr>
          <w:rFonts w:ascii="Times" w:hAnsi="Times" w:cs="Times New Roman"/>
          <w:sz w:val="22"/>
          <w:szCs w:val="22"/>
          <w:lang w:val="de-AT"/>
        </w:rPr>
      </w:pPr>
      <w:r w:rsidRPr="00052DFA">
        <w:rPr>
          <w:rFonts w:ascii="Times" w:hAnsi="Times" w:cs="Times New Roman"/>
          <w:b/>
          <w:bCs/>
          <w:sz w:val="22"/>
          <w:szCs w:val="22"/>
          <w:lang w:val="de-AT"/>
        </w:rPr>
        <w:t xml:space="preserve">Ute-Bock-Preis und bisherige </w:t>
      </w:r>
      <w:proofErr w:type="spellStart"/>
      <w:r w:rsidRPr="00052DFA">
        <w:rPr>
          <w:rFonts w:ascii="Times" w:hAnsi="Times" w:cs="Times New Roman"/>
          <w:b/>
          <w:bCs/>
          <w:sz w:val="22"/>
          <w:szCs w:val="22"/>
          <w:lang w:val="de-AT"/>
        </w:rPr>
        <w:t>PreisträgerInnen</w:t>
      </w:r>
      <w:proofErr w:type="spellEnd"/>
    </w:p>
    <w:p w:rsidR="00766156" w:rsidRPr="00052DFA" w:rsidRDefault="00052DFA" w:rsidP="00052DFA">
      <w:pPr>
        <w:rPr>
          <w:rFonts w:ascii="Times" w:hAnsi="Times" w:cs="Times New Roman"/>
          <w:sz w:val="22"/>
          <w:szCs w:val="22"/>
          <w:lang w:val="de-AT"/>
        </w:rPr>
      </w:pPr>
      <w:r w:rsidRPr="00052DFA">
        <w:rPr>
          <w:rFonts w:ascii="Times" w:hAnsi="Times" w:cs="Times New Roman"/>
          <w:sz w:val="22"/>
          <w:szCs w:val="22"/>
          <w:lang w:val="de-AT"/>
        </w:rPr>
        <w:t>Der Ute-Bock-Preis für Zivilcourage wurde 1999 von SOS Mitmensch ins Leben gerufen, um überdurchschnittl</w:t>
      </w:r>
      <w:r w:rsidRPr="00052DFA">
        <w:rPr>
          <w:rFonts w:ascii="Times" w:hAnsi="Times" w:cs="Times New Roman"/>
          <w:sz w:val="22"/>
          <w:szCs w:val="22"/>
          <w:lang w:val="de-AT"/>
        </w:rPr>
        <w:t>i</w:t>
      </w:r>
      <w:r w:rsidRPr="00052DFA">
        <w:rPr>
          <w:rFonts w:ascii="Times" w:hAnsi="Times" w:cs="Times New Roman"/>
          <w:sz w:val="22"/>
          <w:szCs w:val="22"/>
          <w:lang w:val="de-AT"/>
        </w:rPr>
        <w:t xml:space="preserve">che Zivilcourage auszuzeichnen. Die erste Preisträgerin war Ute Bock, ihr folgten Gertrude </w:t>
      </w:r>
      <w:proofErr w:type="spellStart"/>
      <w:r w:rsidRPr="00052DFA">
        <w:rPr>
          <w:rFonts w:ascii="Times" w:hAnsi="Times" w:cs="Times New Roman"/>
          <w:sz w:val="22"/>
          <w:szCs w:val="22"/>
          <w:lang w:val="de-AT"/>
        </w:rPr>
        <w:t>Hennefeld</w:t>
      </w:r>
      <w:proofErr w:type="spellEnd"/>
      <w:r w:rsidRPr="00052DFA">
        <w:rPr>
          <w:rFonts w:ascii="Times" w:hAnsi="Times" w:cs="Times New Roman"/>
          <w:sz w:val="22"/>
          <w:szCs w:val="22"/>
          <w:lang w:val="de-AT"/>
        </w:rPr>
        <w:t xml:space="preserve">, </w:t>
      </w:r>
      <w:proofErr w:type="spellStart"/>
      <w:r w:rsidRPr="00052DFA">
        <w:rPr>
          <w:rFonts w:ascii="Times" w:hAnsi="Times" w:cs="Times New Roman"/>
          <w:sz w:val="22"/>
          <w:szCs w:val="22"/>
          <w:lang w:val="de-AT"/>
        </w:rPr>
        <w:t>Vinzipfarrer</w:t>
      </w:r>
      <w:proofErr w:type="spellEnd"/>
      <w:r w:rsidRPr="00052DFA">
        <w:rPr>
          <w:rFonts w:ascii="Times" w:hAnsi="Times" w:cs="Times New Roman"/>
          <w:sz w:val="22"/>
          <w:szCs w:val="22"/>
          <w:lang w:val="de-AT"/>
        </w:rPr>
        <w:t xml:space="preserve"> Wol</w:t>
      </w:r>
      <w:r w:rsidRPr="00052DFA">
        <w:rPr>
          <w:rFonts w:ascii="Times" w:hAnsi="Times" w:cs="Times New Roman"/>
          <w:sz w:val="22"/>
          <w:szCs w:val="22"/>
          <w:lang w:val="de-AT"/>
        </w:rPr>
        <w:t>f</w:t>
      </w:r>
      <w:r w:rsidRPr="00052DFA">
        <w:rPr>
          <w:rFonts w:ascii="Times" w:hAnsi="Times" w:cs="Times New Roman"/>
          <w:sz w:val="22"/>
          <w:szCs w:val="22"/>
          <w:lang w:val="de-AT"/>
        </w:rPr>
        <w:t xml:space="preserve">gang Pucher, der Sozialarbeiter Bülent </w:t>
      </w:r>
      <w:proofErr w:type="spellStart"/>
      <w:r w:rsidRPr="00052DFA">
        <w:rPr>
          <w:rFonts w:ascii="Times" w:hAnsi="Times" w:cs="Times New Roman"/>
          <w:sz w:val="22"/>
          <w:szCs w:val="22"/>
          <w:lang w:val="de-AT"/>
        </w:rPr>
        <w:t>Öztöplu</w:t>
      </w:r>
      <w:proofErr w:type="spellEnd"/>
      <w:r w:rsidRPr="00052DFA">
        <w:rPr>
          <w:rFonts w:ascii="Times" w:hAnsi="Times" w:cs="Times New Roman"/>
          <w:sz w:val="22"/>
          <w:szCs w:val="22"/>
          <w:lang w:val="de-AT"/>
        </w:rPr>
        <w:t xml:space="preserve">, die Plattform Gerechtigkeit für </w:t>
      </w:r>
      <w:proofErr w:type="spellStart"/>
      <w:r w:rsidRPr="00052DFA">
        <w:rPr>
          <w:rFonts w:ascii="Times" w:hAnsi="Times" w:cs="Times New Roman"/>
          <w:sz w:val="22"/>
          <w:szCs w:val="22"/>
          <w:lang w:val="de-AT"/>
        </w:rPr>
        <w:t>Seibane</w:t>
      </w:r>
      <w:proofErr w:type="spellEnd"/>
      <w:r w:rsidRPr="00052DFA">
        <w:rPr>
          <w:rFonts w:ascii="Times" w:hAnsi="Times" w:cs="Times New Roman"/>
          <w:sz w:val="22"/>
          <w:szCs w:val="22"/>
          <w:lang w:val="de-AT"/>
        </w:rPr>
        <w:t xml:space="preserve"> </w:t>
      </w:r>
      <w:proofErr w:type="spellStart"/>
      <w:r w:rsidRPr="00052DFA">
        <w:rPr>
          <w:rFonts w:ascii="Times" w:hAnsi="Times" w:cs="Times New Roman"/>
          <w:sz w:val="22"/>
          <w:szCs w:val="22"/>
          <w:lang w:val="de-AT"/>
        </w:rPr>
        <w:t>Wague</w:t>
      </w:r>
      <w:proofErr w:type="spellEnd"/>
      <w:r w:rsidRPr="00052DFA">
        <w:rPr>
          <w:rFonts w:ascii="Times" w:hAnsi="Times" w:cs="Times New Roman"/>
          <w:sz w:val="22"/>
          <w:szCs w:val="22"/>
          <w:lang w:val="de-AT"/>
        </w:rPr>
        <w:t>, LEFÖ, Ehe ohne Grenzen, die Bleiberecht</w:t>
      </w:r>
      <w:r w:rsidRPr="00052DFA">
        <w:rPr>
          <w:rFonts w:ascii="Times" w:hAnsi="Times" w:cs="Times New Roman"/>
          <w:sz w:val="22"/>
          <w:szCs w:val="22"/>
          <w:lang w:val="de-AT"/>
        </w:rPr>
        <w:t>s</w:t>
      </w:r>
      <w:r w:rsidRPr="00052DFA">
        <w:rPr>
          <w:rFonts w:ascii="Times" w:hAnsi="Times" w:cs="Times New Roman"/>
          <w:sz w:val="22"/>
          <w:szCs w:val="22"/>
          <w:lang w:val="de-AT"/>
        </w:rPr>
        <w:t xml:space="preserve">plattform Oberösterreich, Elias </w:t>
      </w:r>
      <w:proofErr w:type="spellStart"/>
      <w:r w:rsidRPr="00052DFA">
        <w:rPr>
          <w:rFonts w:ascii="Times" w:hAnsi="Times" w:cs="Times New Roman"/>
          <w:sz w:val="22"/>
          <w:szCs w:val="22"/>
          <w:lang w:val="de-AT"/>
        </w:rPr>
        <w:t>Bierdel</w:t>
      </w:r>
      <w:proofErr w:type="spellEnd"/>
      <w:r w:rsidRPr="00052DFA">
        <w:rPr>
          <w:rFonts w:ascii="Times" w:hAnsi="Times" w:cs="Times New Roman"/>
          <w:sz w:val="22"/>
          <w:szCs w:val="22"/>
          <w:lang w:val="de-AT"/>
        </w:rPr>
        <w:t>, fünf junge Anti-</w:t>
      </w:r>
      <w:proofErr w:type="spellStart"/>
      <w:r w:rsidRPr="00052DFA">
        <w:rPr>
          <w:rFonts w:ascii="Times" w:hAnsi="Times" w:cs="Times New Roman"/>
          <w:sz w:val="22"/>
          <w:szCs w:val="22"/>
          <w:lang w:val="de-AT"/>
        </w:rPr>
        <w:t>AbschiebeaktivistInnen</w:t>
      </w:r>
      <w:proofErr w:type="spellEnd"/>
      <w:r w:rsidRPr="00052DFA">
        <w:rPr>
          <w:rFonts w:ascii="Times" w:hAnsi="Times" w:cs="Times New Roman"/>
          <w:sz w:val="22"/>
          <w:szCs w:val="22"/>
          <w:lang w:val="de-AT"/>
        </w:rPr>
        <w:t xml:space="preserve">, der Polizist Uwe Sailer, die </w:t>
      </w:r>
      <w:proofErr w:type="spellStart"/>
      <w:r w:rsidRPr="00052DFA">
        <w:rPr>
          <w:rFonts w:ascii="Times" w:hAnsi="Times" w:cs="Times New Roman"/>
          <w:sz w:val="22"/>
          <w:szCs w:val="22"/>
          <w:lang w:val="de-AT"/>
        </w:rPr>
        <w:t>Refugees</w:t>
      </w:r>
      <w:proofErr w:type="spellEnd"/>
      <w:r w:rsidRPr="00052DFA">
        <w:rPr>
          <w:rFonts w:ascii="Times" w:hAnsi="Times" w:cs="Times New Roman"/>
          <w:sz w:val="22"/>
          <w:szCs w:val="22"/>
          <w:lang w:val="de-AT"/>
        </w:rPr>
        <w:t xml:space="preserve"> in der Votivkirche, Siegfried </w:t>
      </w:r>
      <w:proofErr w:type="spellStart"/>
      <w:r w:rsidRPr="00052DFA">
        <w:rPr>
          <w:rFonts w:ascii="Times" w:hAnsi="Times" w:cs="Times New Roman"/>
          <w:sz w:val="22"/>
          <w:szCs w:val="22"/>
          <w:lang w:val="de-AT"/>
        </w:rPr>
        <w:t>Stupnig</w:t>
      </w:r>
      <w:proofErr w:type="spellEnd"/>
      <w:r w:rsidRPr="00052DFA">
        <w:rPr>
          <w:rFonts w:ascii="Times" w:hAnsi="Times" w:cs="Times New Roman"/>
          <w:sz w:val="22"/>
          <w:szCs w:val="22"/>
          <w:lang w:val="de-AT"/>
        </w:rPr>
        <w:t xml:space="preserve"> und die Initi</w:t>
      </w:r>
      <w:r w:rsidRPr="00052DFA">
        <w:rPr>
          <w:rFonts w:ascii="Times" w:hAnsi="Times" w:cs="Times New Roman"/>
          <w:sz w:val="22"/>
          <w:szCs w:val="22"/>
          <w:lang w:val="de-AT"/>
        </w:rPr>
        <w:t>a</w:t>
      </w:r>
      <w:r w:rsidRPr="00052DFA">
        <w:rPr>
          <w:rFonts w:ascii="Times" w:hAnsi="Times" w:cs="Times New Roman"/>
          <w:sz w:val="22"/>
          <w:szCs w:val="22"/>
          <w:lang w:val="de-AT"/>
        </w:rPr>
        <w:t>tive „Flucht nach vorn“.</w:t>
      </w:r>
    </w:p>
    <w:sectPr w:rsidR="00766156" w:rsidRPr="00052DFA" w:rsidSect="00052DFA">
      <w:pgSz w:w="11900" w:h="16840"/>
      <w:pgMar w:top="567" w:right="851"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9B5E98"/>
    <w:multiLevelType w:val="multilevel"/>
    <w:tmpl w:val="86CE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DFA"/>
    <w:rsid w:val="00035859"/>
    <w:rsid w:val="00052DFA"/>
    <w:rsid w:val="00441677"/>
    <w:rsid w:val="00766156"/>
    <w:rsid w:val="00BB46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4E464C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052DFA"/>
    <w:pPr>
      <w:spacing w:before="100" w:beforeAutospacing="1" w:after="100" w:afterAutospacing="1"/>
      <w:outlineLvl w:val="0"/>
    </w:pPr>
    <w:rPr>
      <w:rFonts w:ascii="Times" w:hAnsi="Times"/>
      <w:b/>
      <w:bCs/>
      <w:kern w:val="36"/>
      <w:sz w:val="48"/>
      <w:szCs w:val="48"/>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052DFA"/>
    <w:rPr>
      <w:rFonts w:ascii="Times" w:hAnsi="Times"/>
      <w:b/>
      <w:bCs/>
      <w:kern w:val="36"/>
      <w:sz w:val="48"/>
      <w:szCs w:val="48"/>
      <w:lang w:val="de-AT"/>
    </w:rPr>
  </w:style>
  <w:style w:type="character" w:styleId="Link">
    <w:name w:val="Hyperlink"/>
    <w:basedOn w:val="Absatzstandardschriftart"/>
    <w:uiPriority w:val="99"/>
    <w:semiHidden/>
    <w:unhideWhenUsed/>
    <w:rsid w:val="00052DFA"/>
    <w:rPr>
      <w:color w:val="0000FF"/>
      <w:u w:val="single"/>
    </w:rPr>
  </w:style>
  <w:style w:type="character" w:styleId="Betont">
    <w:name w:val="Strong"/>
    <w:basedOn w:val="Absatzstandardschriftart"/>
    <w:uiPriority w:val="22"/>
    <w:qFormat/>
    <w:rsid w:val="00052DFA"/>
    <w:rPr>
      <w:b/>
      <w:bCs/>
    </w:rPr>
  </w:style>
  <w:style w:type="paragraph" w:styleId="StandardWeb">
    <w:name w:val="Normal (Web)"/>
    <w:basedOn w:val="Standard"/>
    <w:uiPriority w:val="99"/>
    <w:semiHidden/>
    <w:unhideWhenUsed/>
    <w:rsid w:val="00052DFA"/>
    <w:pPr>
      <w:spacing w:before="100" w:beforeAutospacing="1" w:after="100" w:afterAutospacing="1"/>
    </w:pPr>
    <w:rPr>
      <w:rFonts w:ascii="Times" w:hAnsi="Times" w:cs="Times New Roman"/>
      <w:sz w:val="20"/>
      <w:szCs w:val="20"/>
      <w:lang w:val="de-AT"/>
    </w:rPr>
  </w:style>
  <w:style w:type="character" w:customStyle="1" w:styleId="hidden">
    <w:name w:val="hidden"/>
    <w:basedOn w:val="Absatzstandardschriftart"/>
    <w:rsid w:val="00052DFA"/>
  </w:style>
  <w:style w:type="paragraph" w:styleId="Sprechblasentext">
    <w:name w:val="Balloon Text"/>
    <w:basedOn w:val="Standard"/>
    <w:link w:val="SprechblasentextZeichen"/>
    <w:uiPriority w:val="99"/>
    <w:semiHidden/>
    <w:unhideWhenUsed/>
    <w:rsid w:val="00052DF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052DF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052DFA"/>
    <w:pPr>
      <w:spacing w:before="100" w:beforeAutospacing="1" w:after="100" w:afterAutospacing="1"/>
      <w:outlineLvl w:val="0"/>
    </w:pPr>
    <w:rPr>
      <w:rFonts w:ascii="Times" w:hAnsi="Times"/>
      <w:b/>
      <w:bCs/>
      <w:kern w:val="36"/>
      <w:sz w:val="48"/>
      <w:szCs w:val="48"/>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052DFA"/>
    <w:rPr>
      <w:rFonts w:ascii="Times" w:hAnsi="Times"/>
      <w:b/>
      <w:bCs/>
      <w:kern w:val="36"/>
      <w:sz w:val="48"/>
      <w:szCs w:val="48"/>
      <w:lang w:val="de-AT"/>
    </w:rPr>
  </w:style>
  <w:style w:type="character" w:styleId="Link">
    <w:name w:val="Hyperlink"/>
    <w:basedOn w:val="Absatzstandardschriftart"/>
    <w:uiPriority w:val="99"/>
    <w:semiHidden/>
    <w:unhideWhenUsed/>
    <w:rsid w:val="00052DFA"/>
    <w:rPr>
      <w:color w:val="0000FF"/>
      <w:u w:val="single"/>
    </w:rPr>
  </w:style>
  <w:style w:type="character" w:styleId="Betont">
    <w:name w:val="Strong"/>
    <w:basedOn w:val="Absatzstandardschriftart"/>
    <w:uiPriority w:val="22"/>
    <w:qFormat/>
    <w:rsid w:val="00052DFA"/>
    <w:rPr>
      <w:b/>
      <w:bCs/>
    </w:rPr>
  </w:style>
  <w:style w:type="paragraph" w:styleId="StandardWeb">
    <w:name w:val="Normal (Web)"/>
    <w:basedOn w:val="Standard"/>
    <w:uiPriority w:val="99"/>
    <w:semiHidden/>
    <w:unhideWhenUsed/>
    <w:rsid w:val="00052DFA"/>
    <w:pPr>
      <w:spacing w:before="100" w:beforeAutospacing="1" w:after="100" w:afterAutospacing="1"/>
    </w:pPr>
    <w:rPr>
      <w:rFonts w:ascii="Times" w:hAnsi="Times" w:cs="Times New Roman"/>
      <w:sz w:val="20"/>
      <w:szCs w:val="20"/>
      <w:lang w:val="de-AT"/>
    </w:rPr>
  </w:style>
  <w:style w:type="character" w:customStyle="1" w:styleId="hidden">
    <w:name w:val="hidden"/>
    <w:basedOn w:val="Absatzstandardschriftart"/>
    <w:rsid w:val="00052DFA"/>
  </w:style>
  <w:style w:type="paragraph" w:styleId="Sprechblasentext">
    <w:name w:val="Balloon Text"/>
    <w:basedOn w:val="Standard"/>
    <w:link w:val="SprechblasentextZeichen"/>
    <w:uiPriority w:val="99"/>
    <w:semiHidden/>
    <w:unhideWhenUsed/>
    <w:rsid w:val="00052DF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052DF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241086">
      <w:bodyDiv w:val="1"/>
      <w:marLeft w:val="0"/>
      <w:marRight w:val="0"/>
      <w:marTop w:val="0"/>
      <w:marBottom w:val="0"/>
      <w:divBdr>
        <w:top w:val="none" w:sz="0" w:space="0" w:color="auto"/>
        <w:left w:val="none" w:sz="0" w:space="0" w:color="auto"/>
        <w:bottom w:val="none" w:sz="0" w:space="0" w:color="auto"/>
        <w:right w:val="none" w:sz="0" w:space="0" w:color="auto"/>
      </w:divBdr>
      <w:divsChild>
        <w:div w:id="714547115">
          <w:marLeft w:val="0"/>
          <w:marRight w:val="0"/>
          <w:marTop w:val="0"/>
          <w:marBottom w:val="0"/>
          <w:divBdr>
            <w:top w:val="none" w:sz="0" w:space="0" w:color="auto"/>
            <w:left w:val="none" w:sz="0" w:space="0" w:color="auto"/>
            <w:bottom w:val="none" w:sz="0" w:space="0" w:color="auto"/>
            <w:right w:val="none" w:sz="0" w:space="0" w:color="auto"/>
          </w:divBdr>
          <w:divsChild>
            <w:div w:id="1568342086">
              <w:marLeft w:val="0"/>
              <w:marRight w:val="0"/>
              <w:marTop w:val="0"/>
              <w:marBottom w:val="0"/>
              <w:divBdr>
                <w:top w:val="none" w:sz="0" w:space="0" w:color="auto"/>
                <w:left w:val="none" w:sz="0" w:space="0" w:color="auto"/>
                <w:bottom w:val="none" w:sz="0" w:space="0" w:color="auto"/>
                <w:right w:val="none" w:sz="0" w:space="0" w:color="auto"/>
              </w:divBdr>
            </w:div>
            <w:div w:id="1719738061">
              <w:marLeft w:val="0"/>
              <w:marRight w:val="0"/>
              <w:marTop w:val="0"/>
              <w:marBottom w:val="0"/>
              <w:divBdr>
                <w:top w:val="none" w:sz="0" w:space="0" w:color="auto"/>
                <w:left w:val="none" w:sz="0" w:space="0" w:color="auto"/>
                <w:bottom w:val="none" w:sz="0" w:space="0" w:color="auto"/>
                <w:right w:val="none" w:sz="0" w:space="0" w:color="auto"/>
              </w:divBdr>
              <w:divsChild>
                <w:div w:id="1949921574">
                  <w:marLeft w:val="0"/>
                  <w:marRight w:val="0"/>
                  <w:marTop w:val="0"/>
                  <w:marBottom w:val="0"/>
                  <w:divBdr>
                    <w:top w:val="none" w:sz="0" w:space="0" w:color="auto"/>
                    <w:left w:val="none" w:sz="0" w:space="0" w:color="auto"/>
                    <w:bottom w:val="none" w:sz="0" w:space="0" w:color="auto"/>
                    <w:right w:val="none" w:sz="0" w:space="0" w:color="auto"/>
                  </w:divBdr>
                  <w:divsChild>
                    <w:div w:id="219027270">
                      <w:marLeft w:val="0"/>
                      <w:marRight w:val="0"/>
                      <w:marTop w:val="0"/>
                      <w:marBottom w:val="0"/>
                      <w:divBdr>
                        <w:top w:val="none" w:sz="0" w:space="0" w:color="auto"/>
                        <w:left w:val="none" w:sz="0" w:space="0" w:color="auto"/>
                        <w:bottom w:val="none" w:sz="0" w:space="0" w:color="auto"/>
                        <w:right w:val="none" w:sz="0" w:space="0" w:color="auto"/>
                      </w:divBdr>
                    </w:div>
                    <w:div w:id="1741752221">
                      <w:marLeft w:val="0"/>
                      <w:marRight w:val="0"/>
                      <w:marTop w:val="0"/>
                      <w:marBottom w:val="0"/>
                      <w:divBdr>
                        <w:top w:val="none" w:sz="0" w:space="0" w:color="auto"/>
                        <w:left w:val="none" w:sz="0" w:space="0" w:color="auto"/>
                        <w:bottom w:val="none" w:sz="0" w:space="0" w:color="auto"/>
                        <w:right w:val="none" w:sz="0" w:space="0" w:color="auto"/>
                      </w:divBdr>
                      <w:divsChild>
                        <w:div w:id="1853758271">
                          <w:marLeft w:val="0"/>
                          <w:marRight w:val="0"/>
                          <w:marTop w:val="0"/>
                          <w:marBottom w:val="0"/>
                          <w:divBdr>
                            <w:top w:val="none" w:sz="0" w:space="0" w:color="auto"/>
                            <w:left w:val="none" w:sz="0" w:space="0" w:color="auto"/>
                            <w:bottom w:val="none" w:sz="0" w:space="0" w:color="auto"/>
                            <w:right w:val="none" w:sz="0" w:space="0" w:color="auto"/>
                          </w:divBdr>
                        </w:div>
                        <w:div w:id="1101610085">
                          <w:marLeft w:val="0"/>
                          <w:marRight w:val="0"/>
                          <w:marTop w:val="0"/>
                          <w:marBottom w:val="0"/>
                          <w:divBdr>
                            <w:top w:val="none" w:sz="0" w:space="0" w:color="auto"/>
                            <w:left w:val="none" w:sz="0" w:space="0" w:color="auto"/>
                            <w:bottom w:val="none" w:sz="0" w:space="0" w:color="auto"/>
                            <w:right w:val="none" w:sz="0" w:space="0" w:color="auto"/>
                          </w:divBdr>
                        </w:div>
                        <w:div w:id="373425601">
                          <w:marLeft w:val="0"/>
                          <w:marRight w:val="0"/>
                          <w:marTop w:val="0"/>
                          <w:marBottom w:val="0"/>
                          <w:divBdr>
                            <w:top w:val="none" w:sz="0" w:space="0" w:color="auto"/>
                            <w:left w:val="none" w:sz="0" w:space="0" w:color="auto"/>
                            <w:bottom w:val="none" w:sz="0" w:space="0" w:color="auto"/>
                            <w:right w:val="none" w:sz="0" w:space="0" w:color="auto"/>
                          </w:divBdr>
                        </w:div>
                        <w:div w:id="1402679032">
                          <w:marLeft w:val="0"/>
                          <w:marRight w:val="0"/>
                          <w:marTop w:val="0"/>
                          <w:marBottom w:val="0"/>
                          <w:divBdr>
                            <w:top w:val="none" w:sz="0" w:space="0" w:color="auto"/>
                            <w:left w:val="none" w:sz="0" w:space="0" w:color="auto"/>
                            <w:bottom w:val="none" w:sz="0" w:space="0" w:color="auto"/>
                            <w:right w:val="none" w:sz="0" w:space="0" w:color="auto"/>
                          </w:divBdr>
                        </w:div>
                        <w:div w:id="2112584057">
                          <w:marLeft w:val="0"/>
                          <w:marRight w:val="0"/>
                          <w:marTop w:val="0"/>
                          <w:marBottom w:val="0"/>
                          <w:divBdr>
                            <w:top w:val="none" w:sz="0" w:space="0" w:color="auto"/>
                            <w:left w:val="none" w:sz="0" w:space="0" w:color="auto"/>
                            <w:bottom w:val="none" w:sz="0" w:space="0" w:color="auto"/>
                            <w:right w:val="none" w:sz="0" w:space="0" w:color="auto"/>
                          </w:divBdr>
                        </w:div>
                        <w:div w:id="1234390401">
                          <w:marLeft w:val="0"/>
                          <w:marRight w:val="0"/>
                          <w:marTop w:val="0"/>
                          <w:marBottom w:val="0"/>
                          <w:divBdr>
                            <w:top w:val="none" w:sz="0" w:space="0" w:color="auto"/>
                            <w:left w:val="none" w:sz="0" w:space="0" w:color="auto"/>
                            <w:bottom w:val="none" w:sz="0" w:space="0" w:color="auto"/>
                            <w:right w:val="none" w:sz="0" w:space="0" w:color="auto"/>
                          </w:divBdr>
                        </w:div>
                      </w:divsChild>
                    </w:div>
                    <w:div w:id="4985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769030">
          <w:marLeft w:val="0"/>
          <w:marRight w:val="0"/>
          <w:marTop w:val="0"/>
          <w:marBottom w:val="0"/>
          <w:divBdr>
            <w:top w:val="none" w:sz="0" w:space="0" w:color="auto"/>
            <w:left w:val="none" w:sz="0" w:space="0" w:color="auto"/>
            <w:bottom w:val="none" w:sz="0" w:space="0" w:color="auto"/>
            <w:right w:val="none" w:sz="0" w:space="0" w:color="auto"/>
          </w:divBdr>
          <w:divsChild>
            <w:div w:id="2141026452">
              <w:marLeft w:val="0"/>
              <w:marRight w:val="0"/>
              <w:marTop w:val="0"/>
              <w:marBottom w:val="0"/>
              <w:divBdr>
                <w:top w:val="none" w:sz="0" w:space="0" w:color="auto"/>
                <w:left w:val="none" w:sz="0" w:space="0" w:color="auto"/>
                <w:bottom w:val="none" w:sz="0" w:space="0" w:color="auto"/>
                <w:right w:val="none" w:sz="0" w:space="0" w:color="auto"/>
              </w:divBdr>
              <w:divsChild>
                <w:div w:id="1309675601">
                  <w:marLeft w:val="0"/>
                  <w:marRight w:val="0"/>
                  <w:marTop w:val="0"/>
                  <w:marBottom w:val="0"/>
                  <w:divBdr>
                    <w:top w:val="none" w:sz="0" w:space="0" w:color="auto"/>
                    <w:left w:val="none" w:sz="0" w:space="0" w:color="auto"/>
                    <w:bottom w:val="none" w:sz="0" w:space="0" w:color="auto"/>
                    <w:right w:val="none" w:sz="0" w:space="0" w:color="auto"/>
                  </w:divBdr>
                  <w:divsChild>
                    <w:div w:id="522061021">
                      <w:marLeft w:val="0"/>
                      <w:marRight w:val="0"/>
                      <w:marTop w:val="0"/>
                      <w:marBottom w:val="0"/>
                      <w:divBdr>
                        <w:top w:val="none" w:sz="0" w:space="0" w:color="auto"/>
                        <w:left w:val="none" w:sz="0" w:space="0" w:color="auto"/>
                        <w:bottom w:val="none" w:sz="0" w:space="0" w:color="auto"/>
                        <w:right w:val="none" w:sz="0" w:space="0" w:color="auto"/>
                      </w:divBdr>
                      <w:divsChild>
                        <w:div w:id="2083943749">
                          <w:marLeft w:val="0"/>
                          <w:marRight w:val="0"/>
                          <w:marTop w:val="0"/>
                          <w:marBottom w:val="0"/>
                          <w:divBdr>
                            <w:top w:val="none" w:sz="0" w:space="0" w:color="auto"/>
                            <w:left w:val="none" w:sz="0" w:space="0" w:color="auto"/>
                            <w:bottom w:val="none" w:sz="0" w:space="0" w:color="auto"/>
                            <w:right w:val="none" w:sz="0" w:space="0" w:color="auto"/>
                          </w:divBdr>
                        </w:div>
                        <w:div w:id="1376931385">
                          <w:marLeft w:val="0"/>
                          <w:marRight w:val="0"/>
                          <w:marTop w:val="0"/>
                          <w:marBottom w:val="0"/>
                          <w:divBdr>
                            <w:top w:val="none" w:sz="0" w:space="0" w:color="auto"/>
                            <w:left w:val="none" w:sz="0" w:space="0" w:color="auto"/>
                            <w:bottom w:val="none" w:sz="0" w:space="0" w:color="auto"/>
                            <w:right w:val="none" w:sz="0" w:space="0" w:color="auto"/>
                          </w:divBdr>
                          <w:divsChild>
                            <w:div w:id="254246589">
                              <w:marLeft w:val="0"/>
                              <w:marRight w:val="0"/>
                              <w:marTop w:val="0"/>
                              <w:marBottom w:val="0"/>
                              <w:divBdr>
                                <w:top w:val="none" w:sz="0" w:space="0" w:color="auto"/>
                                <w:left w:val="none" w:sz="0" w:space="0" w:color="auto"/>
                                <w:bottom w:val="none" w:sz="0" w:space="0" w:color="auto"/>
                                <w:right w:val="none" w:sz="0" w:space="0" w:color="auto"/>
                              </w:divBdr>
                            </w:div>
                          </w:divsChild>
                        </w:div>
                        <w:div w:id="311256475">
                          <w:marLeft w:val="0"/>
                          <w:marRight w:val="0"/>
                          <w:marTop w:val="0"/>
                          <w:marBottom w:val="0"/>
                          <w:divBdr>
                            <w:top w:val="none" w:sz="0" w:space="0" w:color="auto"/>
                            <w:left w:val="none" w:sz="0" w:space="0" w:color="auto"/>
                            <w:bottom w:val="none" w:sz="0" w:space="0" w:color="auto"/>
                            <w:right w:val="none" w:sz="0" w:space="0" w:color="auto"/>
                          </w:divBdr>
                        </w:div>
                      </w:divsChild>
                    </w:div>
                    <w:div w:id="653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676</Words>
  <Characters>4262</Characters>
  <Application>Microsoft Macintosh Word</Application>
  <DocSecurity>0</DocSecurity>
  <Lines>35</Lines>
  <Paragraphs>9</Paragraphs>
  <ScaleCrop>false</ScaleCrop>
  <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Reder</dc:creator>
  <cp:keywords/>
  <dc:description/>
  <cp:lastModifiedBy>Christian Reder</cp:lastModifiedBy>
  <cp:revision>1</cp:revision>
  <cp:lastPrinted>2016-04-15T13:41:00Z</cp:lastPrinted>
  <dcterms:created xsi:type="dcterms:W3CDTF">2016-04-15T13:27:00Z</dcterms:created>
  <dcterms:modified xsi:type="dcterms:W3CDTF">2016-04-15T13:41:00Z</dcterms:modified>
</cp:coreProperties>
</file>